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25" w:rsidRDefault="00485D24" w:rsidP="005959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Śródroczna i roczna ocena z zachowania – kryteria</w:t>
      </w:r>
    </w:p>
    <w:p w:rsidR="00485D24" w:rsidRDefault="00485D24" w:rsidP="0059591F">
      <w:pPr>
        <w:jc w:val="center"/>
        <w:rPr>
          <w:b/>
          <w:sz w:val="28"/>
          <w:szCs w:val="28"/>
        </w:rPr>
      </w:pPr>
      <w:r w:rsidRPr="00485D24">
        <w:rPr>
          <w:b/>
          <w:sz w:val="28"/>
          <w:szCs w:val="28"/>
        </w:rPr>
        <w:t>( Statut Szkoły § 43 pkt. 3 i 4 )</w:t>
      </w:r>
    </w:p>
    <w:p w:rsidR="008261FF" w:rsidRDefault="008261FF" w:rsidP="00485D24">
      <w:pPr>
        <w:jc w:val="both"/>
        <w:rPr>
          <w:sz w:val="28"/>
          <w:szCs w:val="28"/>
        </w:rPr>
      </w:pPr>
    </w:p>
    <w:p w:rsidR="003724A0" w:rsidRDefault="003724A0" w:rsidP="00826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Ocenę z zachowania ucznia ustala wychowawca klasy po uwzględnieniu opinii innych nauczycieli, pracowników szkoły, rodziców oraz opinii i samooceny uczniów. </w:t>
      </w:r>
    </w:p>
    <w:p w:rsidR="00485D24" w:rsidRPr="008261FF" w:rsidRDefault="00485D24" w:rsidP="008261FF">
      <w:pPr>
        <w:ind w:firstLine="708"/>
        <w:jc w:val="both"/>
        <w:rPr>
          <w:sz w:val="28"/>
          <w:szCs w:val="28"/>
        </w:rPr>
      </w:pPr>
      <w:r w:rsidRPr="008261FF">
        <w:rPr>
          <w:sz w:val="28"/>
          <w:szCs w:val="28"/>
        </w:rPr>
        <w:t xml:space="preserve">Powinna uwzględniać funkcjonowanie ucznia w środowisku szkolnym i respektowanie zasad współżycia społecznego. Punktem wyjścia jest ustalenie kryteriów oceny bazowej – czyli </w:t>
      </w:r>
      <w:r w:rsidRPr="008261FF">
        <w:rPr>
          <w:b/>
          <w:sz w:val="28"/>
          <w:szCs w:val="28"/>
        </w:rPr>
        <w:t xml:space="preserve">dobrej. </w:t>
      </w:r>
      <w:r w:rsidRPr="008261FF">
        <w:rPr>
          <w:sz w:val="28"/>
          <w:szCs w:val="28"/>
        </w:rPr>
        <w:t xml:space="preserve">Należy uznać za </w:t>
      </w:r>
      <w:r w:rsidRPr="003724A0">
        <w:rPr>
          <w:b/>
          <w:sz w:val="28"/>
          <w:szCs w:val="28"/>
        </w:rPr>
        <w:t>„dobre” zachowanie</w:t>
      </w:r>
      <w:r w:rsidRPr="008261FF">
        <w:rPr>
          <w:sz w:val="28"/>
          <w:szCs w:val="28"/>
        </w:rPr>
        <w:t xml:space="preserve"> zgodne z normami życia społecznego. Obejmuje to m.in.: </w:t>
      </w:r>
    </w:p>
    <w:p w:rsidR="00485D24" w:rsidRPr="008261FF" w:rsidRDefault="00485D24" w:rsidP="008261FF">
      <w:pPr>
        <w:spacing w:after="0" w:line="240" w:lineRule="auto"/>
        <w:jc w:val="both"/>
        <w:rPr>
          <w:sz w:val="28"/>
          <w:szCs w:val="28"/>
        </w:rPr>
      </w:pPr>
      <w:r w:rsidRPr="008261FF">
        <w:rPr>
          <w:sz w:val="28"/>
          <w:szCs w:val="28"/>
        </w:rPr>
        <w:t>- właściwe wypełnianie obowiązków ucznia,</w:t>
      </w:r>
    </w:p>
    <w:p w:rsidR="00485D24" w:rsidRPr="008261FF" w:rsidRDefault="00485D24" w:rsidP="008261FF">
      <w:pPr>
        <w:spacing w:after="0" w:line="240" w:lineRule="auto"/>
        <w:jc w:val="both"/>
        <w:rPr>
          <w:sz w:val="28"/>
          <w:szCs w:val="28"/>
        </w:rPr>
      </w:pPr>
      <w:r w:rsidRPr="008261FF">
        <w:rPr>
          <w:sz w:val="28"/>
          <w:szCs w:val="28"/>
        </w:rPr>
        <w:t>- postępowanie zgodne z dobrem społeczności szkolnej,</w:t>
      </w:r>
    </w:p>
    <w:p w:rsidR="00485D24" w:rsidRPr="008261FF" w:rsidRDefault="00485D24" w:rsidP="008261FF">
      <w:pPr>
        <w:spacing w:after="0" w:line="240" w:lineRule="auto"/>
        <w:jc w:val="both"/>
        <w:rPr>
          <w:sz w:val="28"/>
          <w:szCs w:val="28"/>
        </w:rPr>
      </w:pPr>
      <w:r w:rsidRPr="008261FF">
        <w:rPr>
          <w:sz w:val="28"/>
          <w:szCs w:val="28"/>
        </w:rPr>
        <w:t>- dbałość o honor i tradycje szkoły,</w:t>
      </w:r>
    </w:p>
    <w:p w:rsidR="00485D24" w:rsidRPr="008261FF" w:rsidRDefault="00485D24" w:rsidP="008261FF">
      <w:pPr>
        <w:spacing w:after="0" w:line="240" w:lineRule="auto"/>
        <w:jc w:val="both"/>
        <w:rPr>
          <w:sz w:val="28"/>
          <w:szCs w:val="28"/>
        </w:rPr>
      </w:pPr>
      <w:r w:rsidRPr="008261FF">
        <w:rPr>
          <w:sz w:val="28"/>
          <w:szCs w:val="28"/>
        </w:rPr>
        <w:t>- dbałość o piękno mowy ojczystej,</w:t>
      </w:r>
    </w:p>
    <w:p w:rsidR="00485D24" w:rsidRPr="008261FF" w:rsidRDefault="00485D24" w:rsidP="008261FF">
      <w:pPr>
        <w:spacing w:after="0" w:line="240" w:lineRule="auto"/>
        <w:jc w:val="both"/>
        <w:rPr>
          <w:sz w:val="28"/>
          <w:szCs w:val="28"/>
        </w:rPr>
      </w:pPr>
      <w:r w:rsidRPr="008261FF">
        <w:rPr>
          <w:sz w:val="28"/>
          <w:szCs w:val="28"/>
        </w:rPr>
        <w:t>- dbałość o bezpieczeństwo i zdrowie własne oraz innych osób,</w:t>
      </w:r>
    </w:p>
    <w:p w:rsidR="00485D24" w:rsidRPr="008261FF" w:rsidRDefault="00485D24" w:rsidP="008261FF">
      <w:pPr>
        <w:spacing w:after="0" w:line="240" w:lineRule="auto"/>
        <w:jc w:val="both"/>
        <w:rPr>
          <w:sz w:val="28"/>
          <w:szCs w:val="28"/>
        </w:rPr>
      </w:pPr>
      <w:r w:rsidRPr="008261FF">
        <w:rPr>
          <w:sz w:val="28"/>
          <w:szCs w:val="28"/>
        </w:rPr>
        <w:t>- godne, kulturalne zachowanie w szkole i poza nią,</w:t>
      </w:r>
    </w:p>
    <w:p w:rsidR="00485D24" w:rsidRPr="008261FF" w:rsidRDefault="00485D24" w:rsidP="008261FF">
      <w:pPr>
        <w:spacing w:after="0" w:line="240" w:lineRule="auto"/>
        <w:jc w:val="both"/>
        <w:rPr>
          <w:sz w:val="28"/>
          <w:szCs w:val="28"/>
        </w:rPr>
      </w:pPr>
      <w:r w:rsidRPr="008261FF">
        <w:rPr>
          <w:sz w:val="28"/>
          <w:szCs w:val="28"/>
        </w:rPr>
        <w:t>- okazywanie szacunku innym osobom,</w:t>
      </w:r>
    </w:p>
    <w:p w:rsidR="00485D24" w:rsidRPr="008261FF" w:rsidRDefault="00485D24" w:rsidP="008261FF">
      <w:pPr>
        <w:spacing w:after="0" w:line="240" w:lineRule="auto"/>
        <w:jc w:val="both"/>
        <w:rPr>
          <w:sz w:val="28"/>
          <w:szCs w:val="28"/>
        </w:rPr>
      </w:pPr>
      <w:r w:rsidRPr="008261FF">
        <w:rPr>
          <w:sz w:val="28"/>
          <w:szCs w:val="28"/>
        </w:rPr>
        <w:t xml:space="preserve">- </w:t>
      </w:r>
      <w:r w:rsidR="008261FF" w:rsidRPr="008261FF">
        <w:rPr>
          <w:sz w:val="28"/>
          <w:szCs w:val="28"/>
        </w:rPr>
        <w:t>estetykę ubioru i wyglądu,</w:t>
      </w:r>
    </w:p>
    <w:p w:rsidR="008261FF" w:rsidRPr="008261FF" w:rsidRDefault="008261FF" w:rsidP="008261FF">
      <w:pPr>
        <w:spacing w:after="0" w:line="240" w:lineRule="auto"/>
        <w:jc w:val="both"/>
        <w:rPr>
          <w:sz w:val="28"/>
          <w:szCs w:val="28"/>
        </w:rPr>
      </w:pPr>
      <w:r w:rsidRPr="008261FF">
        <w:rPr>
          <w:sz w:val="28"/>
          <w:szCs w:val="28"/>
        </w:rPr>
        <w:t>- poszanowanie mienia osobistego i szkolnego,</w:t>
      </w:r>
    </w:p>
    <w:p w:rsidR="008261FF" w:rsidRPr="008261FF" w:rsidRDefault="008261FF" w:rsidP="008261FF">
      <w:pPr>
        <w:spacing w:after="0" w:line="240" w:lineRule="auto"/>
        <w:jc w:val="both"/>
        <w:rPr>
          <w:sz w:val="28"/>
          <w:szCs w:val="28"/>
        </w:rPr>
      </w:pPr>
      <w:r w:rsidRPr="008261FF">
        <w:rPr>
          <w:sz w:val="28"/>
          <w:szCs w:val="28"/>
        </w:rPr>
        <w:t>- wysoką frekwencję,</w:t>
      </w:r>
    </w:p>
    <w:p w:rsidR="008261FF" w:rsidRDefault="008261FF" w:rsidP="008261FF">
      <w:pPr>
        <w:spacing w:after="0" w:line="240" w:lineRule="auto"/>
        <w:jc w:val="both"/>
        <w:rPr>
          <w:sz w:val="28"/>
          <w:szCs w:val="28"/>
        </w:rPr>
      </w:pPr>
      <w:r w:rsidRPr="008261FF">
        <w:rPr>
          <w:sz w:val="28"/>
          <w:szCs w:val="28"/>
        </w:rPr>
        <w:t>- brak nałogów.</w:t>
      </w:r>
    </w:p>
    <w:p w:rsidR="008261FF" w:rsidRDefault="008261FF" w:rsidP="008261FF">
      <w:pPr>
        <w:spacing w:after="0" w:line="240" w:lineRule="auto"/>
        <w:jc w:val="both"/>
        <w:rPr>
          <w:sz w:val="28"/>
          <w:szCs w:val="28"/>
        </w:rPr>
      </w:pPr>
    </w:p>
    <w:p w:rsidR="008261FF" w:rsidRDefault="008261FF" w:rsidP="008261FF">
      <w:pPr>
        <w:spacing w:after="0" w:line="240" w:lineRule="auto"/>
        <w:jc w:val="both"/>
        <w:rPr>
          <w:sz w:val="28"/>
          <w:szCs w:val="28"/>
        </w:rPr>
      </w:pPr>
      <w:r w:rsidRPr="008261FF">
        <w:rPr>
          <w:b/>
          <w:sz w:val="28"/>
          <w:szCs w:val="28"/>
        </w:rPr>
        <w:t>Obniżenie oceny z zachowania</w:t>
      </w:r>
      <w:r>
        <w:rPr>
          <w:sz w:val="28"/>
          <w:szCs w:val="28"/>
        </w:rPr>
        <w:t xml:space="preserve"> następuje w momencie naruszenia powyższych zasad. </w:t>
      </w:r>
    </w:p>
    <w:p w:rsidR="008261FF" w:rsidRDefault="008261FF" w:rsidP="008261FF">
      <w:pPr>
        <w:spacing w:after="0" w:line="240" w:lineRule="auto"/>
        <w:jc w:val="both"/>
        <w:rPr>
          <w:sz w:val="28"/>
          <w:szCs w:val="28"/>
        </w:rPr>
      </w:pPr>
    </w:p>
    <w:p w:rsidR="008261FF" w:rsidRDefault="008261FF" w:rsidP="008261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Najwyższa ocena powinna być rzeczywistą nagrodą za </w:t>
      </w:r>
      <w:r w:rsidRPr="008261FF">
        <w:rPr>
          <w:b/>
          <w:sz w:val="28"/>
          <w:szCs w:val="28"/>
        </w:rPr>
        <w:t>wzorowe zachowanie</w:t>
      </w:r>
      <w:r>
        <w:rPr>
          <w:sz w:val="28"/>
          <w:szCs w:val="28"/>
        </w:rPr>
        <w:t xml:space="preserve"> </w:t>
      </w:r>
      <w:r w:rsidR="003724A0">
        <w:rPr>
          <w:sz w:val="28"/>
          <w:szCs w:val="28"/>
        </w:rPr>
        <w:t xml:space="preserve">     </w:t>
      </w:r>
      <w:r>
        <w:rPr>
          <w:sz w:val="28"/>
          <w:szCs w:val="28"/>
        </w:rPr>
        <w:t>i należy w szczególności punktować:</w:t>
      </w:r>
    </w:p>
    <w:p w:rsidR="008261FF" w:rsidRDefault="008261FF" w:rsidP="008261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1FF" w:rsidRDefault="008261FF" w:rsidP="008261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pracę na rzecz szkoły i środowiska, </w:t>
      </w:r>
    </w:p>
    <w:p w:rsidR="008261FF" w:rsidRDefault="008261FF" w:rsidP="008261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umiejętność twórczego i konstruktywnego oddziaływania na grupę przez inspirowanie działań,</w:t>
      </w:r>
    </w:p>
    <w:p w:rsidR="008261FF" w:rsidRDefault="008261FF" w:rsidP="008261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umiejętność kreowania pozytywnych wzorców osobowych,</w:t>
      </w:r>
    </w:p>
    <w:p w:rsidR="008261FF" w:rsidRPr="008261FF" w:rsidRDefault="008261FF" w:rsidP="008261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reprezentowanie szkoły w różnego typu konkursach i zawodach.</w:t>
      </w:r>
    </w:p>
    <w:p w:rsidR="00485D24" w:rsidRPr="00485D24" w:rsidRDefault="00485D24" w:rsidP="0059591F">
      <w:pPr>
        <w:jc w:val="center"/>
        <w:rPr>
          <w:b/>
          <w:sz w:val="28"/>
          <w:szCs w:val="28"/>
        </w:rPr>
      </w:pPr>
    </w:p>
    <w:p w:rsidR="003724A0" w:rsidRDefault="003724A0" w:rsidP="0059591F">
      <w:pPr>
        <w:rPr>
          <w:b/>
          <w:i/>
          <w:sz w:val="28"/>
          <w:szCs w:val="28"/>
        </w:rPr>
      </w:pPr>
    </w:p>
    <w:p w:rsidR="0059591F" w:rsidRDefault="0059591F" w:rsidP="005959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Uczeń otrzymuje ocenę wzorową, gdy:</w:t>
      </w:r>
    </w:p>
    <w:p w:rsidR="0059591F" w:rsidRDefault="0059591F" w:rsidP="0059591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wykazuje się wysoką kulturą osobistą w stosunku do nauczycieli, personelu szkoły i rówieśników, a zwłaszcza:</w:t>
      </w:r>
    </w:p>
    <w:p w:rsidR="0059591F" w:rsidRDefault="0059591F" w:rsidP="0059591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szanuje innych ludzi,</w:t>
      </w:r>
      <w:r w:rsidR="00B733B2">
        <w:rPr>
          <w:sz w:val="28"/>
          <w:szCs w:val="28"/>
        </w:rPr>
        <w:t xml:space="preserve"> </w:t>
      </w:r>
    </w:p>
    <w:p w:rsidR="0059591F" w:rsidRDefault="0059591F" w:rsidP="0059591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 używa wulgarnych słów,</w:t>
      </w:r>
    </w:p>
    <w:p w:rsidR="0059591F" w:rsidRDefault="0059591F" w:rsidP="0059591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jest koleżeński, uprzejmy i miły,</w:t>
      </w:r>
      <w:r w:rsidR="00B733B2">
        <w:rPr>
          <w:sz w:val="28"/>
          <w:szCs w:val="28"/>
        </w:rPr>
        <w:t xml:space="preserve"> grzecznie odnosi się do innych,</w:t>
      </w:r>
    </w:p>
    <w:p w:rsidR="0059591F" w:rsidRDefault="0059591F" w:rsidP="0059591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 niszczy szkolnego mienia,</w:t>
      </w:r>
    </w:p>
    <w:p w:rsidR="0059591F" w:rsidRDefault="0059591F" w:rsidP="0059591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zawsze nosi szkolny mundurek, jest czysto i schludnie ubrany,</w:t>
      </w:r>
    </w:p>
    <w:p w:rsidR="0059591F" w:rsidRDefault="0059591F" w:rsidP="0059591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jego zachowanie jest wzorem dla kolegów i koleżanek,</w:t>
      </w:r>
    </w:p>
    <w:p w:rsidR="0059591F" w:rsidRPr="00B733B2" w:rsidRDefault="0059591F" w:rsidP="00B733B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33B2">
        <w:rPr>
          <w:sz w:val="28"/>
          <w:szCs w:val="28"/>
        </w:rPr>
        <w:t>spełnia wyma</w:t>
      </w:r>
      <w:r w:rsidR="00B733B2">
        <w:rPr>
          <w:sz w:val="28"/>
          <w:szCs w:val="28"/>
        </w:rPr>
        <w:t>gania zawarte w Statucie Szkoły (obowiązki ucznia),</w:t>
      </w:r>
    </w:p>
    <w:p w:rsidR="0059591F" w:rsidRDefault="0059591F" w:rsidP="0059591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 bardzo dobrym uczniem:</w:t>
      </w:r>
    </w:p>
    <w:p w:rsidR="0059591F" w:rsidRDefault="0059591F" w:rsidP="0059591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uzyskuje wysokie wyniki w nauce,</w:t>
      </w:r>
    </w:p>
    <w:p w:rsidR="0059591F" w:rsidRDefault="0059591F" w:rsidP="0059591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uczy się systematycznie i rzetelnie,</w:t>
      </w:r>
    </w:p>
    <w:p w:rsidR="0059591F" w:rsidRDefault="0059591F" w:rsidP="0059591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aktywnie bierze udział w lekcjach, zajęciach pozalekcyjnych, akcjach, imprezach organizowanych w szkole,</w:t>
      </w:r>
    </w:p>
    <w:p w:rsidR="003724A0" w:rsidRDefault="003724A0" w:rsidP="0059591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podczas projektu e</w:t>
      </w:r>
      <w:r w:rsidR="00491498">
        <w:rPr>
          <w:sz w:val="28"/>
          <w:szCs w:val="28"/>
        </w:rPr>
        <w:t>dukacyjnego czynnie uczestniczy</w:t>
      </w:r>
      <w:r>
        <w:rPr>
          <w:sz w:val="28"/>
          <w:szCs w:val="28"/>
        </w:rPr>
        <w:t xml:space="preserve"> w formułowaniu tematu</w:t>
      </w:r>
      <w:r w:rsidR="00491498">
        <w:rPr>
          <w:sz w:val="28"/>
          <w:szCs w:val="28"/>
        </w:rPr>
        <w:t xml:space="preserve"> projektu, aktywnie uczestniczy</w:t>
      </w:r>
      <w:r>
        <w:rPr>
          <w:sz w:val="28"/>
          <w:szCs w:val="28"/>
        </w:rPr>
        <w:t xml:space="preserve"> w kluczowych działaniach na poszczególnych etapach jego realizacji,</w:t>
      </w:r>
    </w:p>
    <w:p w:rsidR="0059591F" w:rsidRPr="00B733B2" w:rsidRDefault="0059591F" w:rsidP="00B733B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33B2">
        <w:rPr>
          <w:sz w:val="28"/>
          <w:szCs w:val="28"/>
        </w:rPr>
        <w:t>systematycznie uczęszcza do szkoły, nie posiada żadnych godzin nieobecnych nieusprawiedliwionych, ani spóźnień na lekcje,</w:t>
      </w:r>
    </w:p>
    <w:p w:rsidR="0059591F" w:rsidRDefault="0059591F" w:rsidP="0059591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reprezentuje szkołę w środowisku:</w:t>
      </w:r>
    </w:p>
    <w:p w:rsidR="0059591F" w:rsidRDefault="0059591F" w:rsidP="0059591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bierze udział w konkursach, olimpiadach, zawodach sportowych i innych,</w:t>
      </w:r>
    </w:p>
    <w:p w:rsidR="0059591F" w:rsidRDefault="0059591F" w:rsidP="0059591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kulturalnie zachowuje się poza szkołą.</w:t>
      </w:r>
    </w:p>
    <w:p w:rsidR="0059591F" w:rsidRDefault="0059591F" w:rsidP="005959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Uczeń otrzymuje ocenę bardzo dobrą, gdy:</w:t>
      </w:r>
    </w:p>
    <w:p w:rsidR="0059591F" w:rsidRDefault="0059591F" w:rsidP="0059591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wykazuje się </w:t>
      </w:r>
      <w:r w:rsidR="00B733B2">
        <w:rPr>
          <w:sz w:val="28"/>
          <w:szCs w:val="28"/>
        </w:rPr>
        <w:t>nienaganną kulturą osobistą (jak wyżej pkt.a)</w:t>
      </w:r>
    </w:p>
    <w:p w:rsidR="00B733B2" w:rsidRDefault="00B733B2" w:rsidP="0059591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spełnia wymagania zawarte w Statucie Szkoły,</w:t>
      </w:r>
    </w:p>
    <w:p w:rsidR="00B733B2" w:rsidRDefault="00B733B2" w:rsidP="0059591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jest bardzo</w:t>
      </w:r>
      <w:r w:rsidR="001C3E14">
        <w:rPr>
          <w:sz w:val="28"/>
          <w:szCs w:val="28"/>
        </w:rPr>
        <w:t xml:space="preserve"> dobrym uczniem (jak wyżej pkt.c</w:t>
      </w:r>
      <w:r>
        <w:rPr>
          <w:sz w:val="28"/>
          <w:szCs w:val="28"/>
        </w:rPr>
        <w:t>)</w:t>
      </w:r>
    </w:p>
    <w:p w:rsidR="00B733B2" w:rsidRDefault="00B733B2" w:rsidP="0059591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systematycznie uczęszcza do szkoły, w ciągu semestru ma co najwyżej 5 godzin nieobecnych nieusprawiedliwionych</w:t>
      </w:r>
      <w:r w:rsidR="00491498">
        <w:rPr>
          <w:sz w:val="28"/>
          <w:szCs w:val="28"/>
        </w:rPr>
        <w:t>,</w:t>
      </w:r>
    </w:p>
    <w:p w:rsidR="00491498" w:rsidRDefault="00491498" w:rsidP="0059591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pełnił aktywną rolę podczas realizacji projektu edukacyjnego, wspomagając członków zespołu.</w:t>
      </w:r>
    </w:p>
    <w:p w:rsidR="00491498" w:rsidRDefault="00491498" w:rsidP="00491498">
      <w:pPr>
        <w:pStyle w:val="Akapitzlist"/>
        <w:rPr>
          <w:sz w:val="28"/>
          <w:szCs w:val="28"/>
        </w:rPr>
      </w:pPr>
    </w:p>
    <w:p w:rsidR="00B733B2" w:rsidRDefault="00B733B2" w:rsidP="00B733B2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Uczeń otrzymuje ocenę dobrą, gdy:</w:t>
      </w:r>
    </w:p>
    <w:p w:rsidR="00B733B2" w:rsidRDefault="00B733B2" w:rsidP="00B733B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wykazuje się nienaganną kulturą osobistą,</w:t>
      </w:r>
    </w:p>
    <w:p w:rsidR="00B733B2" w:rsidRDefault="00B733B2" w:rsidP="00B733B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spełnia wymagania zawarte w Statucie Szkoły,</w:t>
      </w:r>
    </w:p>
    <w:p w:rsidR="00B733B2" w:rsidRDefault="00B733B2" w:rsidP="00B733B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sporadycznie dopuszcza się uchybienia z zakresu pkt. </w:t>
      </w:r>
      <w:r w:rsidR="00B23C05">
        <w:rPr>
          <w:sz w:val="28"/>
          <w:szCs w:val="28"/>
        </w:rPr>
        <w:t>c (dotyczy wyników w nauce), ale stara się uczestniczyć w życiu klasy i szkoły,</w:t>
      </w:r>
    </w:p>
    <w:p w:rsidR="00B23C05" w:rsidRDefault="00B23C05" w:rsidP="00B733B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 ciągu semestru ma co najwyżej </w:t>
      </w:r>
      <w:r w:rsidR="00491498">
        <w:rPr>
          <w:sz w:val="28"/>
          <w:szCs w:val="28"/>
        </w:rPr>
        <w:t>10 godzin nieusprawiedliwionych,</w:t>
      </w:r>
    </w:p>
    <w:p w:rsidR="00491498" w:rsidRDefault="00491498" w:rsidP="00B733B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prawidłowo wypełniał swoje zadania w okresie realizacji projektu edukacyjnego, reagując pozytywnie na uwagi zespołu i opiekuna projektu.</w:t>
      </w:r>
    </w:p>
    <w:p w:rsidR="00B23C05" w:rsidRDefault="00B23C05" w:rsidP="00B23C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Uczeń otrzymuje ocenę poprawną, gdy:</w:t>
      </w:r>
    </w:p>
    <w:p w:rsidR="00B23C05" w:rsidRDefault="00B23C05" w:rsidP="00B23C0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sporadycznie dopuszcza s</w:t>
      </w:r>
      <w:r w:rsidR="002E0A53">
        <w:rPr>
          <w:sz w:val="28"/>
          <w:szCs w:val="28"/>
        </w:rPr>
        <w:t xml:space="preserve">ię uchybień z zakresu </w:t>
      </w:r>
      <w:r w:rsidR="00BD44D3">
        <w:rPr>
          <w:sz w:val="28"/>
          <w:szCs w:val="28"/>
        </w:rPr>
        <w:t>kultury osobistej i nauki (</w:t>
      </w:r>
      <w:r w:rsidR="002E0A53">
        <w:rPr>
          <w:sz w:val="28"/>
          <w:szCs w:val="28"/>
        </w:rPr>
        <w:t>pkt. a i c</w:t>
      </w:r>
      <w:r w:rsidR="00BD44D3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B23C05" w:rsidRDefault="00B23C05" w:rsidP="00B23C0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nie spełnia wszystkich wymagań zawartych w Statucie Szkoły,</w:t>
      </w:r>
    </w:p>
    <w:p w:rsidR="00B23C05" w:rsidRDefault="00B23C05" w:rsidP="00B23C0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rzadko bierze udział w życiu klasy  i szkoły,</w:t>
      </w:r>
    </w:p>
    <w:p w:rsidR="00B23C05" w:rsidRDefault="00B23C05" w:rsidP="00B23C0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 ciągu semestru ma co najwyżej 15 godzin nieusprawiedliwionych</w:t>
      </w:r>
      <w:r w:rsidR="00981FEA">
        <w:rPr>
          <w:sz w:val="28"/>
          <w:szCs w:val="28"/>
        </w:rPr>
        <w:t>,</w:t>
      </w:r>
    </w:p>
    <w:p w:rsidR="00981FEA" w:rsidRDefault="00981FEA" w:rsidP="00B23C0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wypełniał swoje obowiązki w trakcie realizacji projektu edukacyjnego, lecz zdarzało mu się nie wywiązywać z przyjętych zadań, co było przyczyną opóźnień lub konfliktów w zespole.</w:t>
      </w:r>
    </w:p>
    <w:p w:rsidR="00B23C05" w:rsidRDefault="00B23C05" w:rsidP="00B23C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Uczeń otrzymuje ocenę nieodpowiednią, gdy:</w:t>
      </w:r>
    </w:p>
    <w:p w:rsidR="00B23C05" w:rsidRDefault="00B23C05" w:rsidP="00B23C0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jego kultura osobista budzi zastrzeżenia, a zachowanie uchybia zasadom współżycia </w:t>
      </w:r>
      <w:r w:rsidR="000B45A1">
        <w:rPr>
          <w:sz w:val="28"/>
          <w:szCs w:val="28"/>
        </w:rPr>
        <w:t>w klasie i szkole,</w:t>
      </w:r>
      <w:r w:rsidR="002533FF">
        <w:rPr>
          <w:sz w:val="28"/>
          <w:szCs w:val="28"/>
        </w:rPr>
        <w:t xml:space="preserve"> </w:t>
      </w:r>
      <w:r w:rsidR="000B45A1">
        <w:rPr>
          <w:sz w:val="28"/>
          <w:szCs w:val="28"/>
        </w:rPr>
        <w:t xml:space="preserve">zdarza się, że </w:t>
      </w:r>
      <w:r w:rsidR="002533FF">
        <w:rPr>
          <w:sz w:val="28"/>
          <w:szCs w:val="28"/>
        </w:rPr>
        <w:t xml:space="preserve">niegrzecznie odnosi się do innych i </w:t>
      </w:r>
      <w:r w:rsidR="000B45A1">
        <w:rPr>
          <w:sz w:val="28"/>
          <w:szCs w:val="28"/>
        </w:rPr>
        <w:t>używa wulgarnych słów,</w:t>
      </w:r>
      <w:r w:rsidR="002533FF">
        <w:rPr>
          <w:sz w:val="28"/>
          <w:szCs w:val="28"/>
        </w:rPr>
        <w:t xml:space="preserve"> jest niemiły i niekoleżeński,</w:t>
      </w:r>
    </w:p>
    <w:p w:rsidR="000B45A1" w:rsidRDefault="000B45A1" w:rsidP="00B23C0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nie spełnia wymagań Statutu Szkoły,</w:t>
      </w:r>
    </w:p>
    <w:p w:rsidR="000B45A1" w:rsidRDefault="000B45A1" w:rsidP="00B23C0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wykazuje lekceważący stosunek do nauki i szkoły, jest niesystematyczny i niesumienny, uzyskuje niskie oceny w nauce,</w:t>
      </w:r>
    </w:p>
    <w:p w:rsidR="000B45A1" w:rsidRDefault="000B45A1" w:rsidP="00B23C0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nie uczestniczy w życiu klasy i szkoły,</w:t>
      </w:r>
    </w:p>
    <w:p w:rsidR="000B45A1" w:rsidRDefault="002533FF" w:rsidP="00B23C0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 ciągu semestru ma co najwyżej 30 godzin </w:t>
      </w:r>
      <w:r w:rsidR="00474EB3">
        <w:rPr>
          <w:sz w:val="28"/>
          <w:szCs w:val="28"/>
        </w:rPr>
        <w:t xml:space="preserve">nieobecnych </w:t>
      </w:r>
      <w:r w:rsidR="00653D16">
        <w:rPr>
          <w:sz w:val="28"/>
          <w:szCs w:val="28"/>
        </w:rPr>
        <w:t>nieusprawiedliwionych,</w:t>
      </w:r>
    </w:p>
    <w:p w:rsidR="00653D16" w:rsidRDefault="00653D16" w:rsidP="00B23C0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często zaniedbywał swoje obowiązki podczas realizacji projektu edukacyjnego lub odmawiał współpracy, co miało wpływ na przebieg przyjętego przez zespół harmonogramu pracy i wiązało się to ze zwiększeniem obowiązków innych członków zespołu projektowego.</w:t>
      </w:r>
    </w:p>
    <w:p w:rsidR="002533FF" w:rsidRDefault="002533FF" w:rsidP="002533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Uczeń otrzymuje ocenę naganną, gdy:</w:t>
      </w:r>
    </w:p>
    <w:p w:rsidR="002533FF" w:rsidRDefault="002533FF" w:rsidP="002533F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rażąco nie przestrzega zasad kultury osobistej, nie szanuje innych, odnosi się niegrzecznie do innych, używa wulgarnych słów, jest niemiły, niekoleżeński i agresywny, wszedł w konflikt z prawem, niszczy mienie szkoły, nie wykazuje dobrej woli do zmiany swojego postępowania,</w:t>
      </w:r>
    </w:p>
    <w:p w:rsidR="002533FF" w:rsidRDefault="002533FF" w:rsidP="002533F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nie spełnia wymagań Statutu Szkoły,</w:t>
      </w:r>
    </w:p>
    <w:p w:rsidR="002533FF" w:rsidRDefault="002533FF" w:rsidP="002533F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lekceważy naukę i szkołę, przychodzi nieprzygotowany na lekcje, uzyskuje słabe oceny, </w:t>
      </w:r>
    </w:p>
    <w:p w:rsidR="00474EB3" w:rsidRDefault="00474EB3" w:rsidP="002533F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 ciągu semestru ma powyżej 30 godzin ni</w:t>
      </w:r>
      <w:r w:rsidR="009F676F">
        <w:rPr>
          <w:sz w:val="28"/>
          <w:szCs w:val="28"/>
        </w:rPr>
        <w:t>eobecnych nieusprawiedliwionych,</w:t>
      </w:r>
    </w:p>
    <w:p w:rsidR="009F676F" w:rsidRPr="002533FF" w:rsidRDefault="009F676F" w:rsidP="002533F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nie przystąpił do realizacji projektu lub nie wywiązał się ze swoich obowiązków mimo rozmów z członkami zespołu i opiekunem projektu,     a jego postawa jest lekceważąca zarówno w stosunku do członków zespołu, jak i opiekuna.</w:t>
      </w:r>
    </w:p>
    <w:p w:rsidR="00B733B2" w:rsidRPr="00B733B2" w:rsidRDefault="00B733B2" w:rsidP="00B733B2">
      <w:pPr>
        <w:ind w:left="360"/>
        <w:rPr>
          <w:sz w:val="28"/>
          <w:szCs w:val="28"/>
        </w:rPr>
      </w:pPr>
    </w:p>
    <w:sectPr w:rsidR="00B733B2" w:rsidRPr="00B733B2" w:rsidSect="00A52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649" w:rsidRDefault="00B15649" w:rsidP="00432577">
      <w:pPr>
        <w:spacing w:after="0" w:line="240" w:lineRule="auto"/>
      </w:pPr>
      <w:r>
        <w:separator/>
      </w:r>
    </w:p>
  </w:endnote>
  <w:endnote w:type="continuationSeparator" w:id="1">
    <w:p w:rsidR="00B15649" w:rsidRDefault="00B15649" w:rsidP="0043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77" w:rsidRDefault="004325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8860"/>
      <w:docPartObj>
        <w:docPartGallery w:val="Page Numbers (Bottom of Page)"/>
        <w:docPartUnique/>
      </w:docPartObj>
    </w:sdtPr>
    <w:sdtContent>
      <w:p w:rsidR="00432577" w:rsidRDefault="007E60DD">
        <w:pPr>
          <w:pStyle w:val="Stopka"/>
          <w:jc w:val="right"/>
        </w:pPr>
        <w:fldSimple w:instr=" PAGE   \* MERGEFORMAT ">
          <w:r w:rsidR="00CE2E56">
            <w:rPr>
              <w:noProof/>
            </w:rPr>
            <w:t>1</w:t>
          </w:r>
        </w:fldSimple>
      </w:p>
    </w:sdtContent>
  </w:sdt>
  <w:p w:rsidR="00432577" w:rsidRDefault="004325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77" w:rsidRDefault="004325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649" w:rsidRDefault="00B15649" w:rsidP="00432577">
      <w:pPr>
        <w:spacing w:after="0" w:line="240" w:lineRule="auto"/>
      </w:pPr>
      <w:r>
        <w:separator/>
      </w:r>
    </w:p>
  </w:footnote>
  <w:footnote w:type="continuationSeparator" w:id="1">
    <w:p w:rsidR="00B15649" w:rsidRDefault="00B15649" w:rsidP="0043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77" w:rsidRDefault="004325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77" w:rsidRDefault="004325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77" w:rsidRDefault="004325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D47"/>
    <w:multiLevelType w:val="hybridMultilevel"/>
    <w:tmpl w:val="B39255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5E3AC4"/>
    <w:multiLevelType w:val="hybridMultilevel"/>
    <w:tmpl w:val="75A83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A2B48"/>
    <w:multiLevelType w:val="hybridMultilevel"/>
    <w:tmpl w:val="1AFC9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521C"/>
    <w:multiLevelType w:val="hybridMultilevel"/>
    <w:tmpl w:val="8334C9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445E71"/>
    <w:multiLevelType w:val="hybridMultilevel"/>
    <w:tmpl w:val="01BE4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7310B"/>
    <w:multiLevelType w:val="hybridMultilevel"/>
    <w:tmpl w:val="118EC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4200"/>
    <w:multiLevelType w:val="hybridMultilevel"/>
    <w:tmpl w:val="75C0D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04392"/>
    <w:multiLevelType w:val="hybridMultilevel"/>
    <w:tmpl w:val="A44C5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B1C03"/>
    <w:multiLevelType w:val="hybridMultilevel"/>
    <w:tmpl w:val="23C6E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91F"/>
    <w:rsid w:val="000B45A1"/>
    <w:rsid w:val="001C3E14"/>
    <w:rsid w:val="002533FF"/>
    <w:rsid w:val="002E0A53"/>
    <w:rsid w:val="003724A0"/>
    <w:rsid w:val="00432577"/>
    <w:rsid w:val="00474EB3"/>
    <w:rsid w:val="00485D24"/>
    <w:rsid w:val="00491498"/>
    <w:rsid w:val="0058038A"/>
    <w:rsid w:val="0059591F"/>
    <w:rsid w:val="00653D16"/>
    <w:rsid w:val="007E60DD"/>
    <w:rsid w:val="008261FF"/>
    <w:rsid w:val="00977D6C"/>
    <w:rsid w:val="00981FEA"/>
    <w:rsid w:val="009F676F"/>
    <w:rsid w:val="00A52F25"/>
    <w:rsid w:val="00AD1C1C"/>
    <w:rsid w:val="00B15649"/>
    <w:rsid w:val="00B23C05"/>
    <w:rsid w:val="00B733B2"/>
    <w:rsid w:val="00BD44D3"/>
    <w:rsid w:val="00CB4D36"/>
    <w:rsid w:val="00CE2E56"/>
    <w:rsid w:val="00EB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9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3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577"/>
  </w:style>
  <w:style w:type="paragraph" w:styleId="Stopka">
    <w:name w:val="footer"/>
    <w:basedOn w:val="Normalny"/>
    <w:link w:val="StopkaZnak"/>
    <w:uiPriority w:val="99"/>
    <w:unhideWhenUsed/>
    <w:rsid w:val="0043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SRKAK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Kantor</cp:lastModifiedBy>
  <cp:revision>2</cp:revision>
  <cp:lastPrinted>2013-05-28T10:35:00Z</cp:lastPrinted>
  <dcterms:created xsi:type="dcterms:W3CDTF">2014-12-09T13:19:00Z</dcterms:created>
  <dcterms:modified xsi:type="dcterms:W3CDTF">2014-12-09T13:19:00Z</dcterms:modified>
</cp:coreProperties>
</file>